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Dominika Tajner – Wiśniewska ambasadorką marki odzieżowej Vippi Design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Dominika Tajner – Wiśniewska, jedna z uczestniczek programu telewizyjnego „Agent – Gwiazdy”, businesswoman, menadżerka, coach doradztwa personalnego i rozwoju potencjału osobistego, tym razem wejdzie w nową rolę - ambasadorki polskiej linii odzieżowej Vippi Design.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prawdziwej, charakternej góralki jaką jest Dominika Tajner – Wiśniewska, współpraca ambasadorska z marką odzieżową to debiut. Dominika jest kobietą wielu talentów, businesswoman, menadżer, coach, sportowiec. Jest Prezesem Tajner.Co Sp. z o.o., agencji zajmującej się rozwojem i kreatywnym wykorzystaniem potencjału młodych artystów i sportowców. Jest absolwentką Akademii Wychowania Fizycznego w Krakowie na kierunkach: Turystyka i Rekreacja oraz Odnowa Psychosomatyczna. Jest również wykwalifikowanym Business i Life Coachem. W życiu prywatnym nie stroni zaś od mocnych wyzwań – z zamiłowniem uprawia sporty ekstremalne: rajdy samochodowe czy skoki Dream Jump. Efektem współpracy Dominiki z Vippi Design jest wyjątkowa sesja fotograficzna, w której zaprezentowane zostały modele z kolekcji zima 2016.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„Udział w sesji zdjęciowej był dla mnie nowym wyzwaniem w karierze. Nie sądziłam, że przed obiektywem aparatu mogę poczuć się aż tak pewnie i kobieco. To zasługa nie tylko profesjonalnego fotografa ale przede wszystkim rewelacyjnych ubrań Vippi Design, w których zakochałam się od pierwszego wejrzenia.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Przyznam, że do tej pory wybierałam stonowaną elegancję, a w mojej szafie dominowały czerń i szarości.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marce Vippi Design na nowo odkryłam magię kolorów, która zachwyca. Te soczyste barwy, w połączeniu z wysoką jakością materiałów i co ważne dla mnie - wygodą, sprawiają, że czuję się w nich wyjątkowo. Marka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doskonale wpisuje się w moje gusta, łącząc unikatowy styl z funkcjonalnością”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tłumaczy Dominika Tajner – Wiśniewska.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2010 r.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Vippi Design podbija serca Polek. Znakiem rozpoznawczym marki jest nieszablonowe wzornictwo, połączone z praktycznym oraz zapewniającym komfort krojem. Autorskie projekty tworzone są z myślą o kobietach dynamicznych, pewnych siebie i lubiących eksperymentować z kolorami. Każda użytkowniczka może znaleźć w limitowanych seriach kolekcji coś dla siebie: od bluz, tunik, sukienek, spodni aż po kombinezony, kurtki, żakiety, czapki bądź szale. Firma przywiązuje również wielką wagę do jakości, ubrania szyte są z najlepszych certyfikowanych dzianin. Cel marki - aby każda kobieta mogła dzięki niej poczuć się jak rajski ptak – kolorowo i z klasą.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„Wybór ambasadorki Vippi Design był nieprzypadkowy. Dominika Tajner - Wiśniewska jest dla nas uosobieniem kobiecości, piękna, osoby spełnionej zawodowo, o ujmującej osobowości. Współpraca z Dominiką na planie zdjęciowym była czystą przyjemnością. Idealnie wpisuje się w strategię Vippi Design i jesteśmy pewni, że jako ambasadorka nada naszej marce wiele blasku. Obecnie pod szyldem Vippi Design działają cztery sklepy stacjonarne na terenie Warszawy, jak i sklep internetowy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www.vippidesign.com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). W planach na przyszły rok mamy otwarcie kolejnych punktów m.in. w Katowicach i Wrocławiu. Więcej szczegółów będziemy mogli zdradzić w 2017 r. Tymczaczem serdecznie zapraszamy również na zakupy do naszego sklepu online.”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b/>
        </w:rPr>
        <w:t xml:space="preserve">wyjaśnia Michał Kubiak, Dyrektor Zarządzający Vippi Design.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Oficjalna strona marki i sklep internetowy: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www.vippidesign.com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vippidesig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2024-05-07T11:36:53+02:00</dcterms:created>
  <dcterms:modified xsi:type="dcterms:W3CDTF">2024-05-07T11:36:53+02:00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